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3195569" w14:textId="77777777" w:rsidR="00027B83" w:rsidRDefault="002C70A7">
            <w:pPr>
              <w:jc w:val="both"/>
              <w:rPr>
                <w:rFonts w:ascii="Arial" w:hAnsi="Arial" w:cs="Arial"/>
                <w:color w:val="000000" w:themeColor="text1"/>
                <w:kern w:val="2"/>
                <w:sz w:val="22"/>
                <w:szCs w:val="22"/>
              </w:rPr>
            </w:pPr>
            <w:r w:rsidRPr="002C70A7">
              <w:rPr>
                <w:rFonts w:ascii="Arial" w:hAnsi="Arial" w:cs="Arial"/>
                <w:color w:val="000000" w:themeColor="text1"/>
                <w:kern w:val="2"/>
                <w:sz w:val="22"/>
                <w:szCs w:val="22"/>
              </w:rPr>
              <w:t>Valstybinės reikšmės krašto kelio Nr. 135 Lazdijai–</w:t>
            </w:r>
            <w:proofErr w:type="spellStart"/>
            <w:r w:rsidRPr="002C70A7">
              <w:rPr>
                <w:rFonts w:ascii="Arial" w:hAnsi="Arial" w:cs="Arial"/>
                <w:color w:val="000000" w:themeColor="text1"/>
                <w:kern w:val="2"/>
                <w:sz w:val="22"/>
                <w:szCs w:val="22"/>
              </w:rPr>
              <w:t>Akmeniai</w:t>
            </w:r>
            <w:proofErr w:type="spellEnd"/>
            <w:r w:rsidRPr="002C70A7">
              <w:rPr>
                <w:rFonts w:ascii="Arial" w:hAnsi="Arial" w:cs="Arial"/>
                <w:color w:val="000000" w:themeColor="text1"/>
                <w:kern w:val="2"/>
                <w:sz w:val="22"/>
                <w:szCs w:val="22"/>
              </w:rPr>
              <w:t xml:space="preserve">* 1,919 km tilto per </w:t>
            </w:r>
            <w:proofErr w:type="spellStart"/>
            <w:r w:rsidRPr="002C70A7">
              <w:rPr>
                <w:rFonts w:ascii="Arial" w:hAnsi="Arial" w:cs="Arial"/>
                <w:color w:val="000000" w:themeColor="text1"/>
                <w:kern w:val="2"/>
                <w:sz w:val="22"/>
                <w:szCs w:val="22"/>
              </w:rPr>
              <w:t>Raišupį</w:t>
            </w:r>
            <w:proofErr w:type="spellEnd"/>
            <w:r w:rsidRPr="002C70A7">
              <w:rPr>
                <w:rFonts w:ascii="Arial" w:hAnsi="Arial" w:cs="Arial"/>
                <w:color w:val="000000" w:themeColor="text1"/>
                <w:kern w:val="2"/>
                <w:sz w:val="22"/>
                <w:szCs w:val="22"/>
              </w:rPr>
              <w:t xml:space="preserve"> rekonstravimo techninio darbo projekto parengimas ir projekto vykdymo priežiūra</w:t>
            </w:r>
          </w:p>
          <w:p w14:paraId="7054AF1E" w14:textId="3558C6E0" w:rsidR="00A661DC" w:rsidRPr="001F204B" w:rsidRDefault="00A661DC">
            <w:pPr>
              <w:jc w:val="both"/>
              <w:rPr>
                <w:rFonts w:ascii="Arial" w:hAnsi="Arial" w:cs="Arial"/>
                <w:kern w:val="2"/>
                <w:sz w:val="22"/>
                <w:szCs w:val="22"/>
              </w:rPr>
            </w:pPr>
            <w:r>
              <w:rPr>
                <w:rFonts w:ascii="Arial" w:hAnsi="Arial" w:cs="Arial"/>
                <w:color w:val="000000" w:themeColor="text1"/>
                <w:kern w:val="2"/>
                <w:sz w:val="22"/>
                <w:szCs w:val="22"/>
              </w:rPr>
              <w:t xml:space="preserve">Projekto numeris: </w:t>
            </w:r>
            <w:r w:rsidRPr="00CC1D09">
              <w:rPr>
                <w:rFonts w:ascii="Arial" w:hAnsi="Arial" w:cs="Arial"/>
                <w:color w:val="000000" w:themeColor="text1"/>
                <w:kern w:val="2"/>
                <w:sz w:val="22"/>
                <w:szCs w:val="22"/>
              </w:rPr>
              <w:t>25358R0135-P-1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BB2D2D0" w:rsidR="007A0B7D" w:rsidRPr="001F204B" w:rsidRDefault="3E4C62D6" w:rsidP="007A0B7D">
            <w:pPr>
              <w:jc w:val="center"/>
              <w:rPr>
                <w:rFonts w:ascii="Arial" w:hAnsi="Arial" w:cs="Arial"/>
                <w:kern w:val="2"/>
                <w:sz w:val="22"/>
                <w:szCs w:val="22"/>
              </w:rPr>
            </w:pPr>
            <w:hyperlink r:id="rId11">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0A89715" w14:textId="53915522" w:rsidR="00E124CF" w:rsidRDefault="00E124CF" w:rsidP="00E124CF">
            <w:pPr>
              <w:rPr>
                <w:rFonts w:ascii="Arial" w:hAnsi="Arial" w:cs="Arial"/>
                <w:color w:val="000000" w:themeColor="text1"/>
                <w:kern w:val="2"/>
                <w:sz w:val="22"/>
                <w:szCs w:val="22"/>
              </w:rPr>
            </w:pPr>
            <w:permStart w:id="1387097444" w:edGrp="everyone"/>
            <w:r w:rsidRPr="00E124CF">
              <w:rPr>
                <w:rFonts w:ascii="Arial" w:hAnsi="Arial" w:cs="Arial"/>
                <w:color w:val="000000" w:themeColor="text1"/>
                <w:kern w:val="2"/>
                <w:sz w:val="22"/>
                <w:szCs w:val="22"/>
              </w:rPr>
              <w:t>Strateginių projektų koordinavimo komand</w:t>
            </w:r>
            <w:r>
              <w:rPr>
                <w:rFonts w:ascii="Arial" w:hAnsi="Arial" w:cs="Arial"/>
                <w:color w:val="000000" w:themeColor="text1"/>
                <w:kern w:val="2"/>
                <w:sz w:val="22"/>
                <w:szCs w:val="22"/>
              </w:rPr>
              <w:t>os vy</w:t>
            </w:r>
            <w:r w:rsidR="00A661DC">
              <w:rPr>
                <w:rFonts w:ascii="Arial" w:hAnsi="Arial" w:cs="Arial"/>
                <w:color w:val="000000" w:themeColor="text1"/>
                <w:kern w:val="2"/>
                <w:sz w:val="22"/>
                <w:szCs w:val="22"/>
              </w:rPr>
              <w:t>r</w:t>
            </w:r>
            <w:r>
              <w:rPr>
                <w:rFonts w:ascii="Arial" w:hAnsi="Arial" w:cs="Arial"/>
                <w:color w:val="000000" w:themeColor="text1"/>
                <w:kern w:val="2"/>
                <w:sz w:val="22"/>
                <w:szCs w:val="22"/>
              </w:rPr>
              <w:t xml:space="preserve">. Projektų koordinatorė Oksana Tarailė tel. </w:t>
            </w:r>
            <w:r w:rsidRPr="00E124CF">
              <w:rPr>
                <w:rFonts w:ascii="Arial" w:hAnsi="Arial" w:cs="Arial"/>
                <w:color w:val="000000" w:themeColor="text1"/>
                <w:kern w:val="2"/>
                <w:sz w:val="22"/>
                <w:szCs w:val="22"/>
              </w:rPr>
              <w:t>+37061262769</w:t>
            </w:r>
            <w:r w:rsidRPr="007A0B7D">
              <w:rPr>
                <w:rFonts w:ascii="Arial" w:hAnsi="Arial" w:cs="Arial"/>
                <w:color w:val="000000" w:themeColor="text1"/>
                <w:kern w:val="2"/>
                <w:sz w:val="22"/>
                <w:szCs w:val="22"/>
              </w:rPr>
              <w:t>, el. pašt</w:t>
            </w:r>
            <w:r>
              <w:rPr>
                <w:rFonts w:ascii="Arial" w:hAnsi="Arial" w:cs="Arial"/>
                <w:color w:val="000000" w:themeColor="text1"/>
                <w:kern w:val="2"/>
                <w:sz w:val="22"/>
                <w:szCs w:val="22"/>
              </w:rPr>
              <w:t xml:space="preserve">as </w:t>
            </w:r>
            <w:r w:rsidRPr="00E124CF">
              <w:rPr>
                <w:rFonts w:ascii="Arial" w:hAnsi="Arial" w:cs="Arial"/>
                <w:color w:val="000000" w:themeColor="text1"/>
                <w:kern w:val="2"/>
                <w:sz w:val="22"/>
                <w:szCs w:val="22"/>
              </w:rPr>
              <w:t>oksana.taraile@vialietuva.lt</w:t>
            </w:r>
          </w:p>
          <w:permEnd w:id="1387097444"/>
          <w:p w14:paraId="38E452C5" w14:textId="77777777" w:rsidR="00BE2CE2" w:rsidRDefault="00BE2CE2">
            <w:pPr>
              <w:rPr>
                <w:rFonts w:ascii="Arial" w:hAnsi="Arial" w:cs="Arial"/>
                <w:color w:val="000000" w:themeColor="text1"/>
                <w:kern w:val="2"/>
                <w:sz w:val="22"/>
                <w:szCs w:val="22"/>
              </w:rPr>
            </w:pPr>
          </w:p>
          <w:p w14:paraId="3E486A3C" w14:textId="765DA78D"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2C70A7" w:rsidRPr="002C70A7">
              <w:rPr>
                <w:rFonts w:ascii="Arial" w:hAnsi="Arial" w:cs="Arial"/>
                <w:color w:val="000000" w:themeColor="text1"/>
                <w:kern w:val="2"/>
                <w:sz w:val="22"/>
                <w:szCs w:val="22"/>
              </w:rPr>
              <w:t>25358R0135-P-1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lastRenderedPageBreak/>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4FAE1F97"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E04864">
              <w:rPr>
                <w:rFonts w:ascii="Arial" w:hAnsi="Arial" w:cs="Arial"/>
                <w:sz w:val="22"/>
                <w:szCs w:val="22"/>
              </w:rPr>
              <w:t>v</w:t>
            </w:r>
            <w:r w:rsidR="00283ED4" w:rsidRPr="002C70A7">
              <w:rPr>
                <w:rFonts w:ascii="Arial" w:hAnsi="Arial" w:cs="Arial"/>
                <w:color w:val="000000" w:themeColor="text1"/>
                <w:kern w:val="2"/>
                <w:sz w:val="22"/>
                <w:szCs w:val="22"/>
              </w:rPr>
              <w:t>alstybinės reikšmės krašto kelio Nr. 135 Lazdijai–</w:t>
            </w:r>
            <w:proofErr w:type="spellStart"/>
            <w:r w:rsidR="00283ED4" w:rsidRPr="002C70A7">
              <w:rPr>
                <w:rFonts w:ascii="Arial" w:hAnsi="Arial" w:cs="Arial"/>
                <w:color w:val="000000" w:themeColor="text1"/>
                <w:kern w:val="2"/>
                <w:sz w:val="22"/>
                <w:szCs w:val="22"/>
              </w:rPr>
              <w:t>Akmeniai</w:t>
            </w:r>
            <w:proofErr w:type="spellEnd"/>
            <w:r w:rsidR="00283ED4" w:rsidRPr="002C70A7">
              <w:rPr>
                <w:rFonts w:ascii="Arial" w:hAnsi="Arial" w:cs="Arial"/>
                <w:color w:val="000000" w:themeColor="text1"/>
                <w:kern w:val="2"/>
                <w:sz w:val="22"/>
                <w:szCs w:val="22"/>
              </w:rPr>
              <w:t xml:space="preserve">* 1,919 km tilto per </w:t>
            </w:r>
            <w:proofErr w:type="spellStart"/>
            <w:r w:rsidR="00283ED4" w:rsidRPr="002C70A7">
              <w:rPr>
                <w:rFonts w:ascii="Arial" w:hAnsi="Arial" w:cs="Arial"/>
                <w:color w:val="000000" w:themeColor="text1"/>
                <w:kern w:val="2"/>
                <w:sz w:val="22"/>
                <w:szCs w:val="22"/>
              </w:rPr>
              <w:t>Raišupį</w:t>
            </w:r>
            <w:proofErr w:type="spellEnd"/>
            <w:r w:rsidR="00283ED4" w:rsidRPr="002C70A7">
              <w:rPr>
                <w:rFonts w:ascii="Arial" w:hAnsi="Arial" w:cs="Arial"/>
                <w:color w:val="000000" w:themeColor="text1"/>
                <w:kern w:val="2"/>
                <w:sz w:val="22"/>
                <w:szCs w:val="22"/>
              </w:rPr>
              <w:t xml:space="preserve"> rekonstravimo</w:t>
            </w:r>
            <w:r w:rsidR="00283ED4" w:rsidRPr="00283ED4">
              <w:rPr>
                <w:rFonts w:ascii="Arial" w:hAnsi="Arial" w:cs="Arial"/>
                <w:b/>
                <w:bCs/>
                <w:noProof/>
                <w:color w:val="FF0000"/>
                <w:sz w:val="22"/>
              </w:rPr>
              <w:drawing>
                <wp:inline distT="0" distB="0" distL="0" distR="0" wp14:anchorId="470C1BCD" wp14:editId="6936FCA2">
                  <wp:extent cx="7620" cy="7620"/>
                  <wp:effectExtent l="0" t="0" r="0" b="0"/>
                  <wp:docPr id="16697109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23BF8B9A" w:rsidR="004C20EE" w:rsidRPr="007B1ED9" w:rsidRDefault="00161B98" w:rsidP="0021569F">
            <w:pPr>
              <w:pStyle w:val="ListParagraph"/>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283ED4">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60E241E6"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AD4018">
              <w:rPr>
                <w:rFonts w:ascii="Arial" w:hAnsi="Arial" w:cs="Arial"/>
                <w:color w:val="000000" w:themeColor="text1"/>
                <w:sz w:val="22"/>
                <w:szCs w:val="22"/>
                <w:lang w:val="en-US"/>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9BD1BF4"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E04864">
              <w:rPr>
                <w:rFonts w:ascii="Arial" w:hAnsi="Arial" w:cs="Arial"/>
                <w:color w:val="000000"/>
                <w:kern w:val="2"/>
                <w:sz w:val="22"/>
                <w:szCs w:val="22"/>
              </w:rPr>
              <w:t>4</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 w14:paraId="7054AF96" w14:textId="77777777" w:rsidR="00027B83" w:rsidRPr="001F204B" w:rsidRDefault="00027B83">
            <w:pPr>
              <w:rPr>
                <w:rFonts w:ascii="Arial" w:hAnsi="Arial" w:cs="Arial"/>
                <w:kern w:val="2"/>
                <w:sz w:val="22"/>
                <w:szCs w:val="22"/>
              </w:rPr>
            </w:pP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136E539B"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3A71CD">
              <w:rPr>
                <w:rFonts w:ascii="Arial" w:hAnsi="Arial" w:cs="Arial"/>
                <w:sz w:val="22"/>
                <w:szCs w:val="22"/>
              </w:rPr>
              <w:t>12 (dvylika)</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lastRenderedPageBreak/>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07FDB15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041F">
              <w:rPr>
                <w:rFonts w:ascii="Arial" w:hAnsi="Arial" w:cs="Arial"/>
                <w:color w:val="000000" w:themeColor="text1"/>
                <w:sz w:val="22"/>
                <w:szCs w:val="22"/>
                <w:lang w:eastAsia="lt-LT"/>
              </w:rPr>
              <w:t xml:space="preserve">, </w:t>
            </w:r>
            <w:r w:rsidR="00E54C7E">
              <w:rPr>
                <w:rFonts w:ascii="Arial" w:hAnsi="Arial" w:cs="Arial"/>
                <w:color w:val="000000" w:themeColor="text1"/>
                <w:sz w:val="22"/>
                <w:szCs w:val="22"/>
                <w:lang w:eastAsia="lt-LT"/>
              </w:rPr>
              <w:t>6.5. ir 6.6</w:t>
            </w:r>
            <w:r w:rsidR="007A3E70" w:rsidRPr="00593819">
              <w:rPr>
                <w:rFonts w:ascii="Arial" w:hAnsi="Arial" w:cs="Arial"/>
                <w:color w:val="000000" w:themeColor="text1"/>
                <w:sz w:val="22"/>
                <w:szCs w:val="22"/>
                <w:lang w:eastAsia="lt-LT"/>
              </w:rPr>
              <w:t xml:space="preserve"> papunk</w:t>
            </w:r>
            <w:r w:rsidR="00E54C7E">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3432C3AB"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932C05">
              <w:rPr>
                <w:rFonts w:ascii="Arial" w:hAnsi="Arial" w:cs="Arial"/>
                <w:color w:val="000000" w:themeColor="text1"/>
                <w:sz w:val="22"/>
                <w:szCs w:val="22"/>
                <w:lang w:eastAsia="lt-LT"/>
              </w:rPr>
              <w:t>7</w:t>
            </w:r>
            <w:r w:rsidR="007A3E70">
              <w:rPr>
                <w:rFonts w:ascii="Arial" w:hAnsi="Arial" w:cs="Arial"/>
                <w:color w:val="000000" w:themeColor="text1"/>
                <w:sz w:val="22"/>
                <w:szCs w:val="22"/>
                <w:lang w:eastAsia="lt-LT"/>
              </w:rPr>
              <w:t>.</w:t>
            </w:r>
            <w:r w:rsidR="00932C05">
              <w:rPr>
                <w:rFonts w:ascii="Arial" w:hAnsi="Arial" w:cs="Arial"/>
                <w:color w:val="000000" w:themeColor="text1"/>
                <w:sz w:val="22"/>
                <w:szCs w:val="22"/>
                <w:lang w:eastAsia="lt-LT"/>
              </w:rPr>
              <w:t>, 6.</w:t>
            </w:r>
            <w:r w:rsidR="00D5505D">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xml:space="preserve"> ir 6.</w:t>
            </w:r>
            <w:r w:rsidR="00D5505D">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7CB81533"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w:t>
            </w:r>
            <w:r w:rsidRPr="001F204B">
              <w:rPr>
                <w:rFonts w:ascii="Arial" w:hAnsi="Arial" w:cs="Arial"/>
                <w:kern w:val="2"/>
                <w:sz w:val="22"/>
                <w:szCs w:val="22"/>
              </w:rPr>
              <w:lastRenderedPageBreak/>
              <w:t>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lastRenderedPageBreak/>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45797EC"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4C578CE1" w14:textId="570A127E" w:rsidR="00270DB0" w:rsidRPr="00202ACB" w:rsidRDefault="0097064D" w:rsidP="00202ACB">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C2E79D9"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202ACB">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202ACB">
              <w:rPr>
                <w:rFonts w:ascii="Arial" w:hAnsi="Arial" w:cs="Arial"/>
                <w:color w:val="000000" w:themeColor="text1"/>
                <w:sz w:val="22"/>
                <w:szCs w:val="22"/>
              </w:rPr>
              <w:t>3.1.6.</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837336">
              <w:rPr>
                <w:rFonts w:ascii="Arial" w:hAnsi="Arial" w:cs="Arial"/>
                <w:sz w:val="22"/>
                <w:szCs w:val="22"/>
              </w:rPr>
              <w:t>6</w:t>
            </w:r>
            <w:r w:rsidR="004442C4" w:rsidRPr="00837336">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0CEE991D"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E77B92" w:rsidRPr="00DE5B18">
              <w:rPr>
                <w:rFonts w:ascii="Arial" w:hAnsi="Arial" w:cs="Arial"/>
                <w:b/>
                <w:bCs/>
                <w:sz w:val="22"/>
                <w:szCs w:val="22"/>
                <w:lang w:eastAsia="lt-LT"/>
              </w:rPr>
              <w:t>2</w:t>
            </w:r>
            <w:r w:rsidR="00637F29" w:rsidRPr="00593819">
              <w:rPr>
                <w:rFonts w:ascii="Arial" w:hAnsi="Arial" w:cs="Arial"/>
                <w:b/>
                <w:bCs/>
                <w:sz w:val="22"/>
                <w:szCs w:val="22"/>
                <w:lang w:eastAsia="lt-LT"/>
              </w:rPr>
              <w:t>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837336">
              <w:rPr>
                <w:rFonts w:ascii="Arial" w:hAnsi="Arial" w:cs="Arial"/>
                <w:sz w:val="22"/>
                <w:szCs w:val="22"/>
                <w:lang w:eastAsia="lt-LT"/>
              </w:rPr>
              <w:t>5.2.3.1.1.</w:t>
            </w:r>
            <w:r w:rsidR="005B59F9" w:rsidRPr="00837336">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lastRenderedPageBreak/>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4210AFD0"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837336">
              <w:rPr>
                <w:rFonts w:ascii="Arial" w:hAnsi="Arial" w:cs="Arial"/>
                <w:sz w:val="22"/>
                <w:szCs w:val="22"/>
                <w:lang w:eastAsia="lt-LT"/>
              </w:rPr>
              <w:t>5.2.3.1.1.</w:t>
            </w:r>
            <w:r w:rsidR="00D51F24" w:rsidRPr="00837336">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5070D68C"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E77B92" w:rsidRPr="00E77B92">
              <w:rPr>
                <w:rFonts w:ascii="Arial" w:hAnsi="Arial" w:cs="Arial"/>
                <w:b/>
                <w:bCs/>
                <w:sz w:val="22"/>
                <w:szCs w:val="22"/>
                <w:lang w:eastAsia="lt-LT"/>
              </w:rPr>
              <w:t>3</w:t>
            </w:r>
            <w:r w:rsidR="00BB1936">
              <w:rPr>
                <w:rFonts w:ascii="Arial" w:hAnsi="Arial" w:cs="Arial"/>
                <w:b/>
                <w:bCs/>
                <w:sz w:val="22"/>
                <w:szCs w:val="22"/>
                <w:lang w:eastAsia="lt-LT"/>
              </w:rPr>
              <w:t>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837336">
              <w:rPr>
                <w:rFonts w:ascii="Arial" w:hAnsi="Arial" w:cs="Arial"/>
                <w:sz w:val="22"/>
                <w:szCs w:val="22"/>
                <w:lang w:eastAsia="lt-LT"/>
              </w:rPr>
              <w:t>5.2.3.1.1.</w:t>
            </w:r>
            <w:r w:rsidR="00D51F24" w:rsidRPr="00837336">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00E77B92" w:rsidRPr="00593819">
              <w:rPr>
                <w:rFonts w:ascii="Arial" w:hAnsi="Arial" w:cs="Arial"/>
                <w:color w:val="000000" w:themeColor="text1"/>
                <w:sz w:val="22"/>
                <w:szCs w:val="22"/>
                <w:lang w:eastAsia="lt-LT"/>
              </w:rPr>
              <w:t>6.</w:t>
            </w:r>
            <w:r w:rsidR="00E77B92">
              <w:rPr>
                <w:rFonts w:ascii="Arial" w:hAnsi="Arial" w:cs="Arial"/>
                <w:color w:val="000000" w:themeColor="text1"/>
                <w:sz w:val="22"/>
                <w:szCs w:val="22"/>
                <w:lang w:eastAsia="lt-LT"/>
              </w:rPr>
              <w:t>4., 6.5. ir 6.6</w:t>
            </w:r>
            <w:r w:rsidR="00E77B92" w:rsidRPr="00593819">
              <w:rPr>
                <w:rFonts w:ascii="Arial" w:hAnsi="Arial" w:cs="Arial"/>
                <w:color w:val="000000" w:themeColor="text1"/>
                <w:sz w:val="22"/>
                <w:szCs w:val="22"/>
                <w:lang w:eastAsia="lt-LT"/>
              </w:rPr>
              <w:t xml:space="preserve"> papunk</w:t>
            </w:r>
            <w:r w:rsidR="00E77B92">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4DC23A2F"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Specialiųjų sąlygų</w:t>
            </w:r>
            <w:r w:rsidR="000F49E1" w:rsidRPr="0079234F">
              <w:rPr>
                <w:rFonts w:ascii="Arial" w:hAnsi="Arial" w:cs="Arial"/>
                <w:color w:val="FF0000"/>
                <w:sz w:val="22"/>
                <w:szCs w:val="22"/>
                <w:lang w:eastAsia="lt-LT"/>
              </w:rPr>
              <w:t xml:space="preserve"> </w:t>
            </w:r>
            <w:r w:rsidR="000F49E1" w:rsidRPr="00837336">
              <w:rPr>
                <w:rFonts w:ascii="Arial" w:hAnsi="Arial" w:cs="Arial"/>
                <w:sz w:val="22"/>
                <w:szCs w:val="22"/>
                <w:lang w:eastAsia="lt-LT"/>
              </w:rPr>
              <w:t>5.2.3.1.1.</w:t>
            </w:r>
            <w:r w:rsidR="00BB1936" w:rsidRPr="00837336">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00AC1F0C" w:rsidRPr="00593819">
              <w:rPr>
                <w:rFonts w:ascii="Arial" w:hAnsi="Arial" w:cs="Arial"/>
                <w:color w:val="000000" w:themeColor="text1"/>
                <w:sz w:val="22"/>
                <w:szCs w:val="22"/>
                <w:lang w:eastAsia="lt-LT"/>
              </w:rPr>
              <w:t>6.</w:t>
            </w:r>
            <w:r w:rsidR="00AC1F0C">
              <w:rPr>
                <w:rFonts w:ascii="Arial" w:hAnsi="Arial" w:cs="Arial"/>
                <w:color w:val="000000" w:themeColor="text1"/>
                <w:sz w:val="22"/>
                <w:szCs w:val="22"/>
                <w:lang w:eastAsia="lt-LT"/>
              </w:rPr>
              <w:t>7., 6.8 ir 6.9.</w:t>
            </w:r>
            <w:r w:rsidR="00AC1F0C" w:rsidRPr="00593819">
              <w:rPr>
                <w:rFonts w:ascii="Arial" w:hAnsi="Arial" w:cs="Arial"/>
                <w:color w:val="000000" w:themeColor="text1"/>
                <w:sz w:val="22"/>
                <w:szCs w:val="22"/>
                <w:lang w:eastAsia="lt-LT"/>
              </w:rPr>
              <w:t xml:space="preserve"> pa</w:t>
            </w:r>
            <w:r w:rsidR="00AC1F0C">
              <w:rPr>
                <w:rFonts w:ascii="Arial" w:hAnsi="Arial" w:cs="Arial"/>
                <w:color w:val="000000" w:themeColor="text1"/>
                <w:sz w:val="22"/>
                <w:szCs w:val="22"/>
                <w:lang w:eastAsia="lt-LT"/>
              </w:rPr>
              <w:t>punkčiuose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 w14:paraId="7054B15B" w14:textId="77777777" w:rsidR="00027B83" w:rsidRPr="00B570B4" w:rsidRDefault="00027B83">
            <w:pPr>
              <w:rPr>
                <w:rFonts w:ascii="Arial" w:hAnsi="Arial" w:cs="Arial"/>
                <w:color w:val="000000" w:themeColor="text1"/>
                <w:kern w:val="2"/>
                <w:sz w:val="22"/>
                <w:szCs w:val="22"/>
              </w:rPr>
            </w:pPr>
          </w:p>
          <w:permEnd w:id="1954432367"/>
          <w:p w14:paraId="7054B15E" w14:textId="0A29B76C"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lastRenderedPageBreak/>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77B2FB6F" w:rsidR="004E3F9C" w:rsidRDefault="005438A1"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100 (vienas šimtas) eurų už kiekvieną atvejį</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3B565A91" w:rsidR="00027B83" w:rsidRPr="006E32C7" w:rsidRDefault="000B0897" w:rsidP="006E32C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435BFF1A" w:rsidR="00A21AA1" w:rsidRPr="00C31074" w:rsidRDefault="00127670" w:rsidP="00C5059A">
            <w:pPr>
              <w:jc w:val="both"/>
              <w:rPr>
                <w:rFonts w:ascii="Arial" w:hAnsi="Arial" w:cs="Arial"/>
                <w:kern w:val="2"/>
                <w:sz w:val="22"/>
                <w:szCs w:val="22"/>
              </w:rPr>
            </w:pPr>
            <w:permStart w:id="17762257" w:edGrp="everyone" w:colFirst="0" w:colLast="0"/>
            <w:r w:rsidRPr="00C31074">
              <w:rPr>
                <w:rFonts w:ascii="Arial" w:hAnsi="Arial" w:cs="Arial"/>
                <w:sz w:val="22"/>
                <w:szCs w:val="22"/>
                <w:shd w:val="clear" w:color="auto" w:fill="FFFFFF"/>
              </w:rPr>
              <w:t xml:space="preserve">Netaikoma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11586284"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206176">
              <w:rPr>
                <w:rFonts w:ascii="Arial" w:hAnsi="Arial" w:cs="Arial"/>
                <w:kern w:val="2"/>
                <w:sz w:val="22"/>
                <w:szCs w:val="22"/>
              </w:rPr>
              <w:t>62</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77468376"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303FF140" w:rsidR="00027B83" w:rsidRPr="00F43A8F" w:rsidRDefault="00310292">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2B84E652" w:rsidR="00027B83" w:rsidRPr="00E1112E" w:rsidRDefault="00310292">
            <w:pPr>
              <w:jc w:val="center"/>
              <w:rPr>
                <w:rFonts w:ascii="Arial" w:hAnsi="Arial" w:cs="Arial"/>
                <w:bCs/>
                <w:kern w:val="2"/>
                <w:sz w:val="22"/>
                <w:szCs w:val="22"/>
              </w:rPr>
            </w:pPr>
            <w:r>
              <w:rPr>
                <w:rFonts w:ascii="Arial" w:hAnsi="Arial" w:cs="Arial"/>
                <w:bCs/>
                <w:kern w:val="2"/>
                <w:sz w:val="22"/>
                <w:szCs w:val="22"/>
              </w:rPr>
              <w:t>Pirkimo dokumentai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4700155D" w:rsidR="00027B83" w:rsidRPr="001F204B" w:rsidRDefault="00310292">
            <w:pPr>
              <w:jc w:val="center"/>
              <w:rPr>
                <w:rFonts w:ascii="Arial" w:hAnsi="Arial" w:cs="Arial"/>
                <w:b/>
                <w:kern w:val="2"/>
                <w:sz w:val="22"/>
                <w:szCs w:val="22"/>
              </w:rPr>
            </w:pPr>
            <w:r>
              <w:rPr>
                <w:rFonts w:ascii="Arial" w:hAnsi="Arial" w:cs="Arial"/>
                <w:bCs/>
                <w:kern w:val="2"/>
                <w:sz w:val="22"/>
                <w:szCs w:val="22"/>
              </w:rPr>
              <w:t>Pasiūlymas</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2486E" w14:textId="77777777" w:rsidR="006A1F85" w:rsidRDefault="006A1F85">
      <w:pPr>
        <w:rPr>
          <w:sz w:val="20"/>
        </w:rPr>
      </w:pPr>
      <w:r>
        <w:rPr>
          <w:sz w:val="20"/>
        </w:rPr>
        <w:separator/>
      </w:r>
    </w:p>
  </w:endnote>
  <w:endnote w:type="continuationSeparator" w:id="0">
    <w:p w14:paraId="66D75FF2" w14:textId="77777777" w:rsidR="006A1F85" w:rsidRDefault="006A1F85">
      <w:pPr>
        <w:rPr>
          <w:sz w:val="20"/>
        </w:rPr>
      </w:pPr>
      <w:r>
        <w:rPr>
          <w:sz w:val="20"/>
        </w:rPr>
        <w:continuationSeparator/>
      </w:r>
    </w:p>
  </w:endnote>
  <w:endnote w:type="continuationNotice" w:id="1">
    <w:p w14:paraId="6B20D487" w14:textId="77777777" w:rsidR="006A1F85" w:rsidRDefault="006A1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58AED" w14:textId="77777777" w:rsidR="006A1F85" w:rsidRDefault="006A1F85">
      <w:pPr>
        <w:rPr>
          <w:sz w:val="20"/>
        </w:rPr>
      </w:pPr>
      <w:r>
        <w:rPr>
          <w:sz w:val="20"/>
        </w:rPr>
        <w:separator/>
      </w:r>
    </w:p>
  </w:footnote>
  <w:footnote w:type="continuationSeparator" w:id="0">
    <w:p w14:paraId="55BD866E" w14:textId="77777777" w:rsidR="006A1F85" w:rsidRDefault="006A1F85">
      <w:pPr>
        <w:rPr>
          <w:sz w:val="20"/>
        </w:rPr>
      </w:pPr>
      <w:r>
        <w:rPr>
          <w:sz w:val="20"/>
        </w:rPr>
        <w:continuationSeparator/>
      </w:r>
    </w:p>
  </w:footnote>
  <w:footnote w:type="continuationNotice" w:id="1">
    <w:p w14:paraId="07477FFC" w14:textId="77777777" w:rsidR="006A1F85" w:rsidRDefault="006A1F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2+PRw7WY+NM5aOzxOqwAH6gSixkDO0KfBFk7Z4sJJSbNiUzsqkTMC0RdQQ573k9pA7z+E/czMeLt5TWCAtGsmw==" w:salt="h/Vm5mETNQDh7JyXgzsoYg=="/>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736"/>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399"/>
    <w:rsid w:val="000D3A02"/>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216A"/>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1F32E2"/>
    <w:rsid w:val="00202ACB"/>
    <w:rsid w:val="00206176"/>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3ED4"/>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C70A7"/>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0838"/>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21E6"/>
    <w:rsid w:val="00394F11"/>
    <w:rsid w:val="00395291"/>
    <w:rsid w:val="003A2D44"/>
    <w:rsid w:val="003A4659"/>
    <w:rsid w:val="003A71CD"/>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37E3"/>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15F6"/>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8A1"/>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0D62"/>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20D9"/>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1F85"/>
    <w:rsid w:val="006A6ECB"/>
    <w:rsid w:val="006B50E6"/>
    <w:rsid w:val="006B6858"/>
    <w:rsid w:val="006C1A4B"/>
    <w:rsid w:val="006D38B6"/>
    <w:rsid w:val="006D5C51"/>
    <w:rsid w:val="006D60CE"/>
    <w:rsid w:val="006D7583"/>
    <w:rsid w:val="006E0742"/>
    <w:rsid w:val="006E0B9D"/>
    <w:rsid w:val="006E0CC0"/>
    <w:rsid w:val="006E32C7"/>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41F"/>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37336"/>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D651C"/>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2C05"/>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750"/>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6485"/>
    <w:rsid w:val="00A20F9C"/>
    <w:rsid w:val="00A21173"/>
    <w:rsid w:val="00A2184F"/>
    <w:rsid w:val="00A21AA1"/>
    <w:rsid w:val="00A22CD7"/>
    <w:rsid w:val="00A2364A"/>
    <w:rsid w:val="00A307B4"/>
    <w:rsid w:val="00A3125F"/>
    <w:rsid w:val="00A3281B"/>
    <w:rsid w:val="00A543F3"/>
    <w:rsid w:val="00A645D1"/>
    <w:rsid w:val="00A65E3E"/>
    <w:rsid w:val="00A661DC"/>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874FE"/>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0C"/>
    <w:rsid w:val="00AC1FB1"/>
    <w:rsid w:val="00AC20B4"/>
    <w:rsid w:val="00AC3D9F"/>
    <w:rsid w:val="00AC7F39"/>
    <w:rsid w:val="00AD1349"/>
    <w:rsid w:val="00AD3A0B"/>
    <w:rsid w:val="00AD4018"/>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1074"/>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4FC1"/>
    <w:rsid w:val="00CA6154"/>
    <w:rsid w:val="00CA6261"/>
    <w:rsid w:val="00CA7891"/>
    <w:rsid w:val="00CB20F4"/>
    <w:rsid w:val="00CB2174"/>
    <w:rsid w:val="00CB3AFF"/>
    <w:rsid w:val="00CB3BD5"/>
    <w:rsid w:val="00CB4361"/>
    <w:rsid w:val="00CB508C"/>
    <w:rsid w:val="00CB55C5"/>
    <w:rsid w:val="00CC5EFD"/>
    <w:rsid w:val="00CC702F"/>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34C79"/>
    <w:rsid w:val="00D43B47"/>
    <w:rsid w:val="00D45DCF"/>
    <w:rsid w:val="00D45E1E"/>
    <w:rsid w:val="00D4687F"/>
    <w:rsid w:val="00D475B4"/>
    <w:rsid w:val="00D50399"/>
    <w:rsid w:val="00D50EAE"/>
    <w:rsid w:val="00D51F24"/>
    <w:rsid w:val="00D52653"/>
    <w:rsid w:val="00D5505D"/>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E5B18"/>
    <w:rsid w:val="00DF031E"/>
    <w:rsid w:val="00DF27C1"/>
    <w:rsid w:val="00DF68C0"/>
    <w:rsid w:val="00DF7F5E"/>
    <w:rsid w:val="00E011DA"/>
    <w:rsid w:val="00E02962"/>
    <w:rsid w:val="00E04864"/>
    <w:rsid w:val="00E10A7A"/>
    <w:rsid w:val="00E1112E"/>
    <w:rsid w:val="00E116F4"/>
    <w:rsid w:val="00E124CF"/>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4C7E"/>
    <w:rsid w:val="00E5575E"/>
    <w:rsid w:val="00E55B6E"/>
    <w:rsid w:val="00E56941"/>
    <w:rsid w:val="00E57A9A"/>
    <w:rsid w:val="00E60769"/>
    <w:rsid w:val="00E613FD"/>
    <w:rsid w:val="00E62313"/>
    <w:rsid w:val="00E62B07"/>
    <w:rsid w:val="00E66C50"/>
    <w:rsid w:val="00E71D94"/>
    <w:rsid w:val="00E742A3"/>
    <w:rsid w:val="00E77B92"/>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3E18"/>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EF4FB5"/>
    <w:rsid w:val="00F01712"/>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34BD4"/>
    <w:rsid w:val="001925D3"/>
    <w:rsid w:val="00194C69"/>
    <w:rsid w:val="001A59B7"/>
    <w:rsid w:val="001B494F"/>
    <w:rsid w:val="00270331"/>
    <w:rsid w:val="002D184B"/>
    <w:rsid w:val="002D3256"/>
    <w:rsid w:val="002E15A8"/>
    <w:rsid w:val="003806A5"/>
    <w:rsid w:val="00383A1A"/>
    <w:rsid w:val="003C461C"/>
    <w:rsid w:val="003E2A89"/>
    <w:rsid w:val="00432A22"/>
    <w:rsid w:val="00444E67"/>
    <w:rsid w:val="00484F44"/>
    <w:rsid w:val="004931CD"/>
    <w:rsid w:val="004B15F6"/>
    <w:rsid w:val="00517D6A"/>
    <w:rsid w:val="00527481"/>
    <w:rsid w:val="005A1014"/>
    <w:rsid w:val="005C785D"/>
    <w:rsid w:val="0068115B"/>
    <w:rsid w:val="006825A7"/>
    <w:rsid w:val="006C1A4B"/>
    <w:rsid w:val="007521D9"/>
    <w:rsid w:val="007B1747"/>
    <w:rsid w:val="008131E1"/>
    <w:rsid w:val="00885241"/>
    <w:rsid w:val="008F7A75"/>
    <w:rsid w:val="0092026D"/>
    <w:rsid w:val="00942517"/>
    <w:rsid w:val="00986FAF"/>
    <w:rsid w:val="009E61DE"/>
    <w:rsid w:val="00A765DF"/>
    <w:rsid w:val="00AA4B3D"/>
    <w:rsid w:val="00AA7FA7"/>
    <w:rsid w:val="00AD3A0B"/>
    <w:rsid w:val="00B01D8C"/>
    <w:rsid w:val="00B3473F"/>
    <w:rsid w:val="00B635A6"/>
    <w:rsid w:val="00B87A18"/>
    <w:rsid w:val="00C10DE7"/>
    <w:rsid w:val="00C452FE"/>
    <w:rsid w:val="00D34C79"/>
    <w:rsid w:val="00DE564D"/>
    <w:rsid w:val="00DE6A06"/>
    <w:rsid w:val="00E25FA9"/>
    <w:rsid w:val="00E352C0"/>
    <w:rsid w:val="00E60781"/>
    <w:rsid w:val="00E613FD"/>
    <w:rsid w:val="00E62B07"/>
    <w:rsid w:val="00EB3E18"/>
    <w:rsid w:val="00EF4FB5"/>
    <w:rsid w:val="00F01712"/>
    <w:rsid w:val="00F337D2"/>
    <w:rsid w:val="00F508AC"/>
    <w:rsid w:val="00F6299C"/>
    <w:rsid w:val="00F7042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18656</Words>
  <Characters>10635</Characters>
  <Application>Microsoft Office Word</Application>
  <DocSecurity>8</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29233</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Vaida Adamkevičiūtė</cp:lastModifiedBy>
  <cp:revision>2</cp:revision>
  <cp:lastPrinted>2017-06-30T09:42:00Z</cp:lastPrinted>
  <dcterms:created xsi:type="dcterms:W3CDTF">2025-10-06T11:21:00Z</dcterms:created>
  <dcterms:modified xsi:type="dcterms:W3CDTF">2025-10-06T11:21:00Z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